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1D70" w14:textId="13C30EDB" w:rsidR="00353DDC" w:rsidRDefault="00353DDC" w:rsidP="00353DDC">
      <w:pPr>
        <w:tabs>
          <w:tab w:val="left" w:pos="2911"/>
        </w:tabs>
        <w:jc w:val="center"/>
        <w:rPr>
          <w:rFonts w:cs="David"/>
          <w:b/>
          <w:bCs/>
          <w:noProof/>
          <w:sz w:val="32"/>
          <w:szCs w:val="32"/>
          <w:u w:val="single"/>
        </w:rPr>
      </w:pPr>
      <w:r>
        <w:rPr>
          <w:rFonts w:cs="Davi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FEE0A9A" wp14:editId="57A1CECD">
            <wp:simplePos x="0" y="0"/>
            <wp:positionH relativeFrom="margin">
              <wp:align>center</wp:align>
            </wp:positionH>
            <wp:positionV relativeFrom="paragraph">
              <wp:posOffset>-450850</wp:posOffset>
            </wp:positionV>
            <wp:extent cx="1962150" cy="196215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siness Develp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2F000" w14:textId="41E72A52" w:rsidR="00353DDC" w:rsidRDefault="00353DDC" w:rsidP="00353DDC">
      <w:pPr>
        <w:tabs>
          <w:tab w:val="left" w:pos="2911"/>
        </w:tabs>
        <w:jc w:val="center"/>
        <w:rPr>
          <w:rFonts w:cs="David"/>
          <w:b/>
          <w:bCs/>
          <w:noProof/>
          <w:sz w:val="32"/>
          <w:szCs w:val="32"/>
          <w:u w:val="single"/>
        </w:rPr>
      </w:pPr>
    </w:p>
    <w:p w14:paraId="60A7A171" w14:textId="77777777" w:rsidR="00353DDC" w:rsidRPr="00353DDC" w:rsidRDefault="00353DDC" w:rsidP="00353DDC">
      <w:pPr>
        <w:tabs>
          <w:tab w:val="left" w:pos="2911"/>
        </w:tabs>
        <w:jc w:val="center"/>
        <w:rPr>
          <w:rFonts w:cs="Calibri"/>
          <w:b/>
          <w:bCs/>
          <w:noProof/>
          <w:sz w:val="32"/>
          <w:szCs w:val="32"/>
          <w:u w:val="single"/>
          <w:rtl/>
        </w:rPr>
      </w:pPr>
    </w:p>
    <w:p w14:paraId="465BD62B" w14:textId="3D7D4DC6" w:rsidR="007D248C" w:rsidRPr="00353DDC" w:rsidRDefault="007D248C" w:rsidP="00353DDC">
      <w:pPr>
        <w:tabs>
          <w:tab w:val="left" w:pos="2911"/>
        </w:tabs>
        <w:rPr>
          <w:rFonts w:cs="Calibri"/>
          <w:b/>
          <w:bCs/>
          <w:noProof/>
          <w:sz w:val="32"/>
          <w:szCs w:val="32"/>
          <w:u w:val="single"/>
          <w:rtl/>
        </w:rPr>
      </w:pPr>
      <w:r w:rsidRPr="00353DDC">
        <w:rPr>
          <w:rFonts w:cs="Calibri"/>
          <w:b/>
          <w:bCs/>
          <w:noProof/>
          <w:sz w:val="28"/>
          <w:szCs w:val="28"/>
          <w:u w:val="single"/>
          <w:rtl/>
        </w:rPr>
        <w:t>מסמך התחלת עבודה</w:t>
      </w:r>
      <w:r w:rsidR="00353DDC" w:rsidRPr="00353DDC">
        <w:rPr>
          <w:rFonts w:cs="Calibri"/>
          <w:b/>
          <w:bCs/>
          <w:noProof/>
          <w:sz w:val="28"/>
          <w:szCs w:val="28"/>
          <w:rtl/>
        </w:rPr>
        <w:t xml:space="preserve">                                                                                          </w:t>
      </w:r>
      <w:r w:rsidR="00353DDC" w:rsidRPr="00353DDC">
        <w:rPr>
          <w:rFonts w:cs="Calibri"/>
          <w:noProof/>
          <w:sz w:val="24"/>
          <w:szCs w:val="24"/>
          <w:rtl/>
        </w:rPr>
        <w:t>תאריך:___\___\___</w:t>
      </w:r>
    </w:p>
    <w:p w14:paraId="5E492DC3" w14:textId="46F1E095" w:rsidR="00216DED" w:rsidRPr="00216DED" w:rsidRDefault="00216DED" w:rsidP="00216DED">
      <w:pPr>
        <w:tabs>
          <w:tab w:val="left" w:pos="2911"/>
        </w:tabs>
        <w:rPr>
          <w:rFonts w:asciiTheme="minorHAnsi" w:hAnsiTheme="minorHAnsi" w:cstheme="minorHAnsi"/>
          <w:noProof/>
          <w:rtl/>
        </w:rPr>
      </w:pPr>
      <w:r w:rsidRPr="00216DED">
        <w:rPr>
          <w:rFonts w:asciiTheme="minorHAnsi" w:hAnsiTheme="minorHAnsi" w:cstheme="minorHAnsi" w:hint="cs"/>
          <w:noProof/>
          <w:rtl/>
        </w:rPr>
        <w:t xml:space="preserve">אנו מברכים אותכם לרגל הצטרפותכם למחלקת המדיה של חברת ברוניי . </w:t>
      </w:r>
      <w:r>
        <w:rPr>
          <w:rFonts w:asciiTheme="minorHAnsi" w:hAnsiTheme="minorHAnsi" w:cstheme="minorHAnsi" w:hint="cs"/>
          <w:noProof/>
          <w:rtl/>
        </w:rPr>
        <w:t>אנא מלאו את הפרטים הבאים על -מנת                                   שנוכל להתחבר למערכות ולהתחיל בפעולות השיווק.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D248C" w:rsidRPr="00353DDC" w14:paraId="0CD11D9B" w14:textId="77777777" w:rsidTr="007D248C">
        <w:tc>
          <w:tcPr>
            <w:tcW w:w="2074" w:type="dxa"/>
          </w:tcPr>
          <w:p w14:paraId="39210D3A" w14:textId="6AF287FD" w:rsidR="007D248C" w:rsidRPr="00353DDC" w:rsidRDefault="00BD6F51" w:rsidP="007D248C">
            <w:pPr>
              <w:tabs>
                <w:tab w:val="left" w:pos="2911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Company name </w:t>
            </w:r>
          </w:p>
        </w:tc>
        <w:tc>
          <w:tcPr>
            <w:tcW w:w="2074" w:type="dxa"/>
          </w:tcPr>
          <w:p w14:paraId="44053A78" w14:textId="5CEF26A2" w:rsidR="007D248C" w:rsidRPr="00353DDC" w:rsidRDefault="00BD6F51" w:rsidP="007D248C">
            <w:pPr>
              <w:tabs>
                <w:tab w:val="left" w:pos="2911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Work hours</w:t>
            </w:r>
          </w:p>
        </w:tc>
        <w:tc>
          <w:tcPr>
            <w:tcW w:w="2074" w:type="dxa"/>
          </w:tcPr>
          <w:p w14:paraId="17A0E39D" w14:textId="33553D9C" w:rsidR="007D248C" w:rsidRPr="00353DDC" w:rsidRDefault="00BD6F51" w:rsidP="007D248C">
            <w:pPr>
              <w:tabs>
                <w:tab w:val="left" w:pos="2911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Contact name</w:t>
            </w:r>
          </w:p>
        </w:tc>
        <w:tc>
          <w:tcPr>
            <w:tcW w:w="2074" w:type="dxa"/>
          </w:tcPr>
          <w:p w14:paraId="1248C598" w14:textId="5713DDB5" w:rsidR="007D248C" w:rsidRPr="00353DDC" w:rsidRDefault="00BD6F51" w:rsidP="007D248C">
            <w:pPr>
              <w:tabs>
                <w:tab w:val="left" w:pos="2911"/>
              </w:tabs>
              <w:jc w:val="center"/>
              <w:rPr>
                <w:rFonts w:asciiTheme="minorHAnsi" w:hAnsiTheme="minorHAnsi" w:cstheme="minorHAnsi" w:hint="cs"/>
                <w:b/>
                <w:bCs/>
                <w:noProof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hone number</w:t>
            </w:r>
          </w:p>
        </w:tc>
      </w:tr>
      <w:tr w:rsidR="007D248C" w:rsidRPr="00353DDC" w14:paraId="7BEEF794" w14:textId="77777777" w:rsidTr="007D248C">
        <w:tc>
          <w:tcPr>
            <w:tcW w:w="2074" w:type="dxa"/>
          </w:tcPr>
          <w:p w14:paraId="4D697E6D" w14:textId="77777777" w:rsidR="007D248C" w:rsidRPr="00353DDC" w:rsidRDefault="007D248C" w:rsidP="007D248C">
            <w:pPr>
              <w:tabs>
                <w:tab w:val="left" w:pos="2911"/>
              </w:tabs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rtl/>
              </w:rPr>
            </w:pPr>
          </w:p>
        </w:tc>
        <w:tc>
          <w:tcPr>
            <w:tcW w:w="2074" w:type="dxa"/>
          </w:tcPr>
          <w:p w14:paraId="63240180" w14:textId="77777777" w:rsidR="007D248C" w:rsidRPr="00353DDC" w:rsidRDefault="007D248C" w:rsidP="007D248C">
            <w:pPr>
              <w:tabs>
                <w:tab w:val="left" w:pos="2911"/>
              </w:tabs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rtl/>
              </w:rPr>
            </w:pPr>
          </w:p>
        </w:tc>
        <w:tc>
          <w:tcPr>
            <w:tcW w:w="2074" w:type="dxa"/>
          </w:tcPr>
          <w:p w14:paraId="775A6689" w14:textId="77777777" w:rsidR="007D248C" w:rsidRPr="00353DDC" w:rsidRDefault="007D248C" w:rsidP="007D248C">
            <w:pPr>
              <w:tabs>
                <w:tab w:val="left" w:pos="2911"/>
              </w:tabs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rtl/>
              </w:rPr>
            </w:pPr>
          </w:p>
        </w:tc>
        <w:tc>
          <w:tcPr>
            <w:tcW w:w="2074" w:type="dxa"/>
          </w:tcPr>
          <w:p w14:paraId="621C8A35" w14:textId="77777777" w:rsidR="007D248C" w:rsidRPr="00353DDC" w:rsidRDefault="007D248C" w:rsidP="007D248C">
            <w:pPr>
              <w:tabs>
                <w:tab w:val="left" w:pos="2911"/>
              </w:tabs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rtl/>
              </w:rPr>
            </w:pPr>
          </w:p>
        </w:tc>
      </w:tr>
    </w:tbl>
    <w:p w14:paraId="4258FBC5" w14:textId="77777777" w:rsidR="007D248C" w:rsidRPr="00353DDC" w:rsidRDefault="007D248C" w:rsidP="007D248C">
      <w:pPr>
        <w:tabs>
          <w:tab w:val="left" w:pos="2911"/>
        </w:tabs>
        <w:jc w:val="center"/>
        <w:rPr>
          <w:rFonts w:asciiTheme="minorHAnsi" w:hAnsiTheme="minorHAnsi" w:cstheme="minorHAnsi"/>
          <w:noProof/>
          <w:sz w:val="26"/>
          <w:szCs w:val="26"/>
          <w:rtl/>
        </w:rPr>
      </w:pPr>
    </w:p>
    <w:tbl>
      <w:tblPr>
        <w:tblStyle w:val="a3"/>
        <w:bidiVisual/>
        <w:tblW w:w="7729" w:type="dxa"/>
        <w:tblLook w:val="04A0" w:firstRow="1" w:lastRow="0" w:firstColumn="1" w:lastColumn="0" w:noHBand="0" w:noVBand="1"/>
      </w:tblPr>
      <w:tblGrid>
        <w:gridCol w:w="1604"/>
        <w:gridCol w:w="2828"/>
        <w:gridCol w:w="3297"/>
      </w:tblGrid>
      <w:tr w:rsidR="007D248C" w:rsidRPr="00353DDC" w14:paraId="13F42F1A" w14:textId="77777777" w:rsidTr="007D248C">
        <w:tc>
          <w:tcPr>
            <w:tcW w:w="1604" w:type="dxa"/>
          </w:tcPr>
          <w:p w14:paraId="6578132C" w14:textId="2B2D8A5F" w:rsidR="007D248C" w:rsidRPr="00353DDC" w:rsidRDefault="007D248C" w:rsidP="007D248C">
            <w:pPr>
              <w:tabs>
                <w:tab w:val="left" w:pos="2911"/>
              </w:tabs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 w:rsidRPr="00353DDC">
              <w:rPr>
                <w:rFonts w:asciiTheme="minorHAnsi" w:hAnsiTheme="minorHAnsi" w:cstheme="minorHAnsi"/>
                <w:b/>
                <w:bCs/>
                <w:noProof/>
                <w:rtl/>
              </w:rPr>
              <w:t>פלטפורמה</w:t>
            </w:r>
          </w:p>
        </w:tc>
        <w:tc>
          <w:tcPr>
            <w:tcW w:w="2828" w:type="dxa"/>
          </w:tcPr>
          <w:p w14:paraId="4A8471A0" w14:textId="0990B6B2" w:rsidR="007D248C" w:rsidRPr="00353DDC" w:rsidRDefault="00BD6F51" w:rsidP="007D248C">
            <w:pPr>
              <w:tabs>
                <w:tab w:val="left" w:pos="2911"/>
              </w:tabs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User name </w:t>
            </w:r>
          </w:p>
        </w:tc>
        <w:tc>
          <w:tcPr>
            <w:tcW w:w="3297" w:type="dxa"/>
          </w:tcPr>
          <w:p w14:paraId="5607DD84" w14:textId="1153BF00" w:rsidR="007D248C" w:rsidRPr="00353DDC" w:rsidRDefault="00BD6F51" w:rsidP="007D248C">
            <w:pPr>
              <w:tabs>
                <w:tab w:val="left" w:pos="2911"/>
              </w:tabs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assword</w:t>
            </w:r>
          </w:p>
        </w:tc>
      </w:tr>
      <w:tr w:rsidR="007D248C" w:rsidRPr="00353DDC" w14:paraId="4EE81769" w14:textId="77777777" w:rsidTr="007D248C">
        <w:tc>
          <w:tcPr>
            <w:tcW w:w="1604" w:type="dxa"/>
          </w:tcPr>
          <w:p w14:paraId="19BFA661" w14:textId="7A191673" w:rsidR="007D248C" w:rsidRPr="00353DDC" w:rsidRDefault="00BD6F51" w:rsidP="007D248C">
            <w:pPr>
              <w:tabs>
                <w:tab w:val="left" w:pos="2911"/>
              </w:tabs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w:t>Facebook</w:t>
            </w:r>
          </w:p>
        </w:tc>
        <w:tc>
          <w:tcPr>
            <w:tcW w:w="2828" w:type="dxa"/>
          </w:tcPr>
          <w:p w14:paraId="685E97F9" w14:textId="77777777" w:rsidR="007D248C" w:rsidRPr="00353DDC" w:rsidRDefault="007D248C" w:rsidP="007D248C">
            <w:pPr>
              <w:tabs>
                <w:tab w:val="left" w:pos="2911"/>
              </w:tabs>
              <w:rPr>
                <w:rFonts w:asciiTheme="minorHAnsi" w:hAnsiTheme="minorHAnsi" w:cstheme="minorHAnsi" w:hint="cs"/>
                <w:noProof/>
                <w:sz w:val="26"/>
                <w:szCs w:val="26"/>
                <w:rtl/>
              </w:rPr>
            </w:pPr>
          </w:p>
        </w:tc>
        <w:tc>
          <w:tcPr>
            <w:tcW w:w="3297" w:type="dxa"/>
          </w:tcPr>
          <w:p w14:paraId="0FF92944" w14:textId="77777777" w:rsidR="007D248C" w:rsidRPr="00353DDC" w:rsidRDefault="007D248C" w:rsidP="007D248C">
            <w:pPr>
              <w:tabs>
                <w:tab w:val="left" w:pos="2911"/>
              </w:tabs>
              <w:rPr>
                <w:rFonts w:asciiTheme="minorHAnsi" w:hAnsiTheme="minorHAnsi" w:cstheme="minorHAnsi"/>
                <w:noProof/>
                <w:sz w:val="26"/>
                <w:szCs w:val="26"/>
                <w:rtl/>
              </w:rPr>
            </w:pPr>
          </w:p>
        </w:tc>
      </w:tr>
      <w:tr w:rsidR="007D248C" w:rsidRPr="00353DDC" w14:paraId="313E6EFC" w14:textId="77777777" w:rsidTr="007D248C">
        <w:tc>
          <w:tcPr>
            <w:tcW w:w="1604" w:type="dxa"/>
          </w:tcPr>
          <w:p w14:paraId="38D706DD" w14:textId="3C7FA4D6" w:rsidR="007D248C" w:rsidRPr="00353DDC" w:rsidRDefault="00BD6F51" w:rsidP="007D248C">
            <w:pPr>
              <w:tabs>
                <w:tab w:val="left" w:pos="2911"/>
              </w:tabs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</w:rPr>
              <w:t>I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w:t>nstagram</w:t>
            </w:r>
          </w:p>
        </w:tc>
        <w:tc>
          <w:tcPr>
            <w:tcW w:w="2828" w:type="dxa"/>
          </w:tcPr>
          <w:p w14:paraId="2C2F1F75" w14:textId="77777777" w:rsidR="007D248C" w:rsidRPr="00353DDC" w:rsidRDefault="007D248C" w:rsidP="007D248C">
            <w:pPr>
              <w:tabs>
                <w:tab w:val="left" w:pos="2911"/>
              </w:tabs>
              <w:rPr>
                <w:rFonts w:asciiTheme="minorHAnsi" w:hAnsiTheme="minorHAnsi" w:cstheme="minorHAnsi"/>
                <w:noProof/>
                <w:sz w:val="26"/>
                <w:szCs w:val="26"/>
                <w:rtl/>
              </w:rPr>
            </w:pPr>
          </w:p>
        </w:tc>
        <w:tc>
          <w:tcPr>
            <w:tcW w:w="3297" w:type="dxa"/>
          </w:tcPr>
          <w:p w14:paraId="26D696CF" w14:textId="77777777" w:rsidR="007D248C" w:rsidRPr="00353DDC" w:rsidRDefault="007D248C" w:rsidP="007D248C">
            <w:pPr>
              <w:tabs>
                <w:tab w:val="left" w:pos="2911"/>
              </w:tabs>
              <w:rPr>
                <w:rFonts w:asciiTheme="minorHAnsi" w:hAnsiTheme="minorHAnsi" w:cstheme="minorHAnsi"/>
                <w:noProof/>
                <w:sz w:val="26"/>
                <w:szCs w:val="26"/>
                <w:rtl/>
              </w:rPr>
            </w:pPr>
          </w:p>
        </w:tc>
      </w:tr>
    </w:tbl>
    <w:p w14:paraId="4558B08A" w14:textId="3D613273" w:rsidR="007D248C" w:rsidRPr="00353DDC" w:rsidRDefault="007D248C" w:rsidP="007D248C">
      <w:pPr>
        <w:rPr>
          <w:rFonts w:asciiTheme="minorHAnsi" w:hAnsiTheme="minorHAnsi" w:cstheme="minorHAnsi"/>
          <w:noProof/>
          <w:sz w:val="28"/>
          <w:szCs w:val="28"/>
          <w:rtl/>
        </w:rPr>
      </w:pPr>
    </w:p>
    <w:p w14:paraId="28041C6F" w14:textId="32B2B8E6" w:rsidR="007673BB" w:rsidRPr="00353DDC" w:rsidRDefault="00353DDC" w:rsidP="007D248C">
      <w:pPr>
        <w:numPr>
          <w:ilvl w:val="0"/>
          <w:numId w:val="1"/>
        </w:numPr>
        <w:contextualSpacing/>
        <w:rPr>
          <w:rFonts w:asciiTheme="minorHAnsi" w:hAnsiTheme="minorHAnsi" w:cstheme="minorHAnsi"/>
          <w:noProof/>
        </w:rPr>
      </w:pPr>
      <w:r w:rsidRPr="00353DDC">
        <w:rPr>
          <w:rFonts w:asciiTheme="minorHAnsi" w:hAnsiTheme="minorHAnsi" w:cstheme="minorHAnsi"/>
          <w:noProof/>
          <w:rtl/>
        </w:rPr>
        <w:t>נא להעביר חומרים רלוונטי</w:t>
      </w:r>
      <w:r w:rsidR="00A72822">
        <w:rPr>
          <w:rFonts w:asciiTheme="minorHAnsi" w:hAnsiTheme="minorHAnsi" w:cstheme="minorHAnsi" w:hint="cs"/>
          <w:noProof/>
          <w:rtl/>
        </w:rPr>
        <w:t>י</w:t>
      </w:r>
      <w:r w:rsidRPr="00353DDC">
        <w:rPr>
          <w:rFonts w:asciiTheme="minorHAnsi" w:hAnsiTheme="minorHAnsi" w:cstheme="minorHAnsi"/>
          <w:noProof/>
          <w:rtl/>
        </w:rPr>
        <w:t xml:space="preserve">ם לאימייל : </w:t>
      </w:r>
      <w:r w:rsidR="005F1309">
        <w:rPr>
          <w:rFonts w:asciiTheme="minorHAnsi" w:hAnsiTheme="minorHAnsi" w:cstheme="minorHAnsi"/>
          <w:noProof/>
        </w:rPr>
        <w:t>sales</w:t>
      </w:r>
      <w:r w:rsidRPr="00353DDC">
        <w:rPr>
          <w:rFonts w:asciiTheme="minorHAnsi" w:hAnsiTheme="minorHAnsi" w:cstheme="minorHAnsi"/>
          <w:noProof/>
        </w:rPr>
        <w:t>@brun</w:t>
      </w:r>
      <w:r w:rsidR="005F1309">
        <w:rPr>
          <w:rFonts w:asciiTheme="minorHAnsi" w:hAnsiTheme="minorHAnsi" w:cstheme="minorHAnsi"/>
          <w:noProof/>
        </w:rPr>
        <w:t>n</w:t>
      </w:r>
      <w:r w:rsidRPr="00353DDC">
        <w:rPr>
          <w:rFonts w:asciiTheme="minorHAnsi" w:hAnsiTheme="minorHAnsi" w:cstheme="minorHAnsi"/>
          <w:noProof/>
        </w:rPr>
        <w:t>nei.</w:t>
      </w:r>
      <w:r w:rsidR="005F1309">
        <w:rPr>
          <w:rFonts w:asciiTheme="minorHAnsi" w:hAnsiTheme="minorHAnsi" w:cstheme="minorHAnsi"/>
          <w:noProof/>
        </w:rPr>
        <w:t>net</w:t>
      </w:r>
    </w:p>
    <w:p w14:paraId="121DA566" w14:textId="7845D337" w:rsidR="00353DDC" w:rsidRDefault="00353DDC" w:rsidP="007D248C">
      <w:pPr>
        <w:numPr>
          <w:ilvl w:val="0"/>
          <w:numId w:val="1"/>
        </w:numPr>
        <w:contextualSpacing/>
        <w:rPr>
          <w:rFonts w:asciiTheme="minorHAnsi" w:hAnsiTheme="minorHAnsi" w:cstheme="minorHAnsi"/>
          <w:noProof/>
        </w:rPr>
      </w:pPr>
      <w:r w:rsidRPr="00353DDC">
        <w:rPr>
          <w:rFonts w:asciiTheme="minorHAnsi" w:hAnsiTheme="minorHAnsi" w:cstheme="minorHAnsi"/>
          <w:noProof/>
          <w:rtl/>
        </w:rPr>
        <w:t xml:space="preserve">תוקם קבוצת </w:t>
      </w:r>
      <w:r w:rsidRPr="00353DDC">
        <w:rPr>
          <w:rFonts w:asciiTheme="minorHAnsi" w:hAnsiTheme="minorHAnsi" w:cstheme="minorHAnsi"/>
          <w:noProof/>
        </w:rPr>
        <w:t>WhatsApp</w:t>
      </w:r>
      <w:r w:rsidRPr="00353DDC">
        <w:rPr>
          <w:rFonts w:asciiTheme="minorHAnsi" w:hAnsiTheme="minorHAnsi" w:cstheme="minorHAnsi"/>
          <w:noProof/>
          <w:rtl/>
        </w:rPr>
        <w:t xml:space="preserve"> משותפת לתקשורת שו</w:t>
      </w:r>
      <w:r w:rsidR="00A72822">
        <w:rPr>
          <w:rFonts w:asciiTheme="minorHAnsi" w:hAnsiTheme="minorHAnsi" w:cstheme="minorHAnsi" w:hint="cs"/>
          <w:noProof/>
          <w:rtl/>
        </w:rPr>
        <w:t>ט</w:t>
      </w:r>
      <w:r w:rsidRPr="00353DDC">
        <w:rPr>
          <w:rFonts w:asciiTheme="minorHAnsi" w:hAnsiTheme="minorHAnsi" w:cstheme="minorHAnsi"/>
          <w:noProof/>
          <w:rtl/>
        </w:rPr>
        <w:t>פת ולהעברת חומרים</w:t>
      </w:r>
    </w:p>
    <w:p w14:paraId="1890D682" w14:textId="0781E703" w:rsidR="00216DED" w:rsidRDefault="00216DED" w:rsidP="00216DED">
      <w:pPr>
        <w:contextualSpacing/>
        <w:rPr>
          <w:rFonts w:asciiTheme="minorHAnsi" w:hAnsiTheme="minorHAnsi" w:cstheme="minorHAnsi"/>
          <w:noProof/>
          <w:rtl/>
        </w:rPr>
      </w:pPr>
    </w:p>
    <w:p w14:paraId="1D8810E5" w14:textId="07FCDA84" w:rsidR="00216DED" w:rsidRDefault="00216DED" w:rsidP="00216DED">
      <w:pPr>
        <w:contextualSpacing/>
        <w:rPr>
          <w:rFonts w:asciiTheme="minorHAnsi" w:hAnsiTheme="minorHAnsi" w:cstheme="minorHAnsi"/>
          <w:noProof/>
          <w:rtl/>
        </w:rPr>
      </w:pPr>
    </w:p>
    <w:p w14:paraId="0A57ABB6" w14:textId="6063099B" w:rsidR="00216DED" w:rsidRDefault="00216DED" w:rsidP="00216DED">
      <w:pPr>
        <w:contextualSpacing/>
        <w:rPr>
          <w:rFonts w:asciiTheme="minorHAnsi" w:hAnsiTheme="minorHAnsi" w:cstheme="minorHAnsi"/>
          <w:noProof/>
          <w:rtl/>
        </w:rPr>
      </w:pPr>
    </w:p>
    <w:p w14:paraId="52746AC1" w14:textId="602962DB" w:rsidR="00216DED" w:rsidRDefault="00216DED" w:rsidP="00216DED">
      <w:pPr>
        <w:contextualSpacing/>
        <w:jc w:val="center"/>
        <w:rPr>
          <w:rFonts w:asciiTheme="minorHAnsi" w:hAnsiTheme="minorHAnsi" w:cstheme="minorHAnsi"/>
          <w:noProof/>
          <w:rtl/>
        </w:rPr>
      </w:pPr>
      <w:r>
        <w:rPr>
          <w:rFonts w:asciiTheme="minorHAnsi" w:hAnsiTheme="minorHAnsi" w:cstheme="minorHAnsi" w:hint="cs"/>
          <w:noProof/>
          <w:rtl/>
        </w:rPr>
        <w:t>בהצלחה ,</w:t>
      </w:r>
    </w:p>
    <w:p w14:paraId="2EC2622C" w14:textId="3583AA4D" w:rsidR="00216DED" w:rsidRPr="00353DDC" w:rsidRDefault="00216DED" w:rsidP="00216DED">
      <w:pPr>
        <w:contextualSpacing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 w:hint="cs"/>
          <w:noProof/>
          <w:rtl/>
        </w:rPr>
        <w:t xml:space="preserve">משפחת ברוניי </w:t>
      </w:r>
    </w:p>
    <w:sectPr w:rsidR="00216DED" w:rsidRPr="00353DDC" w:rsidSect="00353DD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3306"/>
    <w:multiLevelType w:val="hybridMultilevel"/>
    <w:tmpl w:val="9312ACA4"/>
    <w:lvl w:ilvl="0" w:tplc="D22A23FA">
      <w:start w:val="2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8C"/>
    <w:rsid w:val="00216DED"/>
    <w:rsid w:val="00353DDC"/>
    <w:rsid w:val="005F1309"/>
    <w:rsid w:val="007673BB"/>
    <w:rsid w:val="007D248C"/>
    <w:rsid w:val="00A72822"/>
    <w:rsid w:val="00BD6F51"/>
    <w:rsid w:val="00D3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336A"/>
  <w15:chartTrackingRefBased/>
  <w15:docId w15:val="{BDE6EC6E-ADB2-4350-B02A-E1D23F80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8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D248C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7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48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35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92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Borenstein</dc:creator>
  <cp:keywords/>
  <dc:description/>
  <cp:lastModifiedBy>elad bortenstein</cp:lastModifiedBy>
  <cp:revision>4</cp:revision>
  <cp:lastPrinted>2021-06-23T07:26:00Z</cp:lastPrinted>
  <dcterms:created xsi:type="dcterms:W3CDTF">2020-11-30T13:15:00Z</dcterms:created>
  <dcterms:modified xsi:type="dcterms:W3CDTF">2021-06-23T07:26:00Z</dcterms:modified>
</cp:coreProperties>
</file>